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95" w:rsidRDefault="00182C95" w:rsidP="00182C95">
      <w:pPr>
        <w:pStyle w:val="a3"/>
        <w:spacing w:after="0" w:line="240" w:lineRule="auto"/>
        <w:ind w:left="-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668020" cy="64389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C95" w:rsidRDefault="00182C95" w:rsidP="00182C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ГЛАВА АДМИНИСТРАЦИИ</w:t>
      </w:r>
    </w:p>
    <w:p w:rsidR="00182C95" w:rsidRDefault="00182C95" w:rsidP="00182C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КОЧЕРДЫКСКОГО СЕЛЬСКОГО ПОСЕЛЕНИЯ</w:t>
      </w:r>
    </w:p>
    <w:p w:rsidR="00182C95" w:rsidRDefault="00182C95" w:rsidP="00182C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ОКТЯБРЬСКОГО МУНИЦИПАЛЬНОГО РАЙОНА</w:t>
      </w:r>
    </w:p>
    <w:p w:rsidR="00182C95" w:rsidRDefault="00182C95" w:rsidP="00182C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ЧЕЛЯБИНСКОЙ ОБЛАСТИ</w:t>
      </w:r>
    </w:p>
    <w:p w:rsidR="00182C95" w:rsidRDefault="00182C95" w:rsidP="00182C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РАСПОРЯЖЕНИЕ</w:t>
      </w:r>
    </w:p>
    <w:p w:rsidR="00182C95" w:rsidRDefault="00182C95" w:rsidP="00182C95">
      <w:pPr>
        <w:rPr>
          <w:rFonts w:ascii="Times New Roman" w:hAnsi="Times New Roman" w:cs="Times New Roman"/>
          <w:sz w:val="26"/>
          <w:szCs w:val="26"/>
        </w:rPr>
      </w:pPr>
    </w:p>
    <w:p w:rsidR="00182C95" w:rsidRDefault="00182C95" w:rsidP="00182C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02.04.2025  года № </w:t>
      </w:r>
      <w:r w:rsidR="00E040DA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>-р</w:t>
      </w:r>
    </w:p>
    <w:p w:rsidR="00182C95" w:rsidRDefault="00182C95" w:rsidP="00182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создании и организации работы</w:t>
      </w:r>
    </w:p>
    <w:p w:rsidR="00182C95" w:rsidRDefault="00182C95" w:rsidP="00182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патрульно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–м</w:t>
      </w:r>
      <w:proofErr w:type="gramEnd"/>
      <w:r>
        <w:rPr>
          <w:rFonts w:ascii="Times New Roman" w:hAnsi="Times New Roman" w:cs="Times New Roman"/>
          <w:sz w:val="26"/>
          <w:szCs w:val="26"/>
        </w:rPr>
        <w:t>аневренных и контрольных  групп</w:t>
      </w:r>
    </w:p>
    <w:p w:rsidR="00182C95" w:rsidRDefault="00182C95" w:rsidP="00182C95">
      <w:pPr>
        <w:rPr>
          <w:rFonts w:ascii="Times New Roman" w:hAnsi="Times New Roman" w:cs="Times New Roman"/>
          <w:sz w:val="26"/>
          <w:szCs w:val="26"/>
        </w:rPr>
      </w:pPr>
    </w:p>
    <w:p w:rsidR="00182C95" w:rsidRDefault="00182C95" w:rsidP="00182C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040DA">
        <w:rPr>
          <w:rFonts w:ascii="Times New Roman" w:hAnsi="Times New Roman" w:cs="Times New Roman"/>
          <w:sz w:val="26"/>
          <w:szCs w:val="26"/>
        </w:rPr>
        <w:t xml:space="preserve">На основании телефонограммы от 31.03.2025 года Главы Октябрьского муниципального района Челябинской области, постановления Правительства </w:t>
      </w:r>
      <w:r>
        <w:rPr>
          <w:rFonts w:ascii="Times New Roman" w:hAnsi="Times New Roman" w:cs="Times New Roman"/>
          <w:sz w:val="26"/>
          <w:szCs w:val="26"/>
        </w:rPr>
        <w:t xml:space="preserve"> Челябинской области от </w:t>
      </w:r>
      <w:r w:rsidR="00E040DA">
        <w:rPr>
          <w:rFonts w:ascii="Times New Roman" w:hAnsi="Times New Roman" w:cs="Times New Roman"/>
          <w:sz w:val="26"/>
          <w:szCs w:val="26"/>
        </w:rPr>
        <w:t xml:space="preserve"> 24.03.2025 года № 286-П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40DA">
        <w:rPr>
          <w:rFonts w:ascii="Times New Roman" w:hAnsi="Times New Roman" w:cs="Times New Roman"/>
          <w:sz w:val="26"/>
          <w:szCs w:val="26"/>
        </w:rPr>
        <w:t xml:space="preserve"> « О введении пожароопасного сезона на территории Челябинской области»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82C95" w:rsidRDefault="00182C95" w:rsidP="00182C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  Создать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патрульно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маневренные контрольные группы в составе:</w:t>
      </w:r>
    </w:p>
    <w:p w:rsidR="00182C95" w:rsidRDefault="00182C95" w:rsidP="00182C95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Кочердык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 </w:t>
      </w:r>
      <w:r w:rsidR="00E040DA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="00E040D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лав</w:t>
      </w:r>
      <w:r w:rsidR="00E040DA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E040DA">
        <w:rPr>
          <w:rFonts w:ascii="Times New Roman" w:hAnsi="Times New Roman" w:cs="Times New Roman"/>
          <w:sz w:val="26"/>
          <w:szCs w:val="26"/>
        </w:rPr>
        <w:t>Татарникова С.А.</w:t>
      </w:r>
      <w:r>
        <w:rPr>
          <w:rFonts w:ascii="Times New Roman" w:hAnsi="Times New Roman" w:cs="Times New Roman"/>
          <w:sz w:val="26"/>
          <w:szCs w:val="26"/>
        </w:rPr>
        <w:t xml:space="preserve">, старший водитель ДПК -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Вардугин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 ( закрепленный автомобиль УАЗ), УУП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Портяной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</w:t>
      </w:r>
    </w:p>
    <w:p w:rsidR="00E040DA" w:rsidRDefault="00182C95" w:rsidP="00182C95">
      <w:pPr>
        <w:pStyle w:val="a3"/>
        <w:numPr>
          <w:ilvl w:val="0"/>
          <w:numId w:val="1"/>
        </w:numPr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Банниково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 староста Телятник С.Н.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закрепленный автомобиль - личный автомобиль НИВА)</w:t>
      </w:r>
    </w:p>
    <w:p w:rsidR="00182C95" w:rsidRPr="00E040DA" w:rsidRDefault="00182C95" w:rsidP="00E040DA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E040DA">
        <w:rPr>
          <w:rFonts w:ascii="Times New Roman" w:hAnsi="Times New Roman" w:cs="Times New Roman"/>
          <w:sz w:val="26"/>
          <w:szCs w:val="26"/>
        </w:rPr>
        <w:t xml:space="preserve"> д. </w:t>
      </w:r>
      <w:proofErr w:type="gramStart"/>
      <w:r w:rsidRPr="00E040DA">
        <w:rPr>
          <w:rFonts w:ascii="Times New Roman" w:hAnsi="Times New Roman" w:cs="Times New Roman"/>
          <w:sz w:val="26"/>
          <w:szCs w:val="26"/>
        </w:rPr>
        <w:t>Лафетное</w:t>
      </w:r>
      <w:proofErr w:type="gramEnd"/>
      <w:r w:rsidRPr="00E040DA">
        <w:rPr>
          <w:rFonts w:ascii="Times New Roman" w:hAnsi="Times New Roman" w:cs="Times New Roman"/>
          <w:sz w:val="26"/>
          <w:szCs w:val="26"/>
        </w:rPr>
        <w:t xml:space="preserve"> –  староста д. Лафетное - </w:t>
      </w:r>
      <w:proofErr w:type="spellStart"/>
      <w:r w:rsidRPr="00E040DA">
        <w:rPr>
          <w:rFonts w:ascii="Times New Roman" w:hAnsi="Times New Roman" w:cs="Times New Roman"/>
          <w:sz w:val="26"/>
          <w:szCs w:val="26"/>
        </w:rPr>
        <w:t>Чипижный</w:t>
      </w:r>
      <w:proofErr w:type="spellEnd"/>
      <w:r w:rsidRPr="00E040DA">
        <w:rPr>
          <w:rFonts w:ascii="Times New Roman" w:hAnsi="Times New Roman" w:cs="Times New Roman"/>
          <w:sz w:val="26"/>
          <w:szCs w:val="26"/>
        </w:rPr>
        <w:t xml:space="preserve"> А.М. (личный автомобиль ВАЗ)</w:t>
      </w:r>
    </w:p>
    <w:p w:rsidR="00182C95" w:rsidRDefault="00182C95" w:rsidP="00182C95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д. Горелое –  староста  д. Горелое -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Кушминцев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Г.В</w:t>
      </w:r>
      <w:proofErr w:type="gramStart"/>
      <w:r>
        <w:rPr>
          <w:rFonts w:ascii="Times New Roman" w:hAnsi="Times New Roman" w:cs="Times New Roman"/>
          <w:sz w:val="26"/>
          <w:szCs w:val="26"/>
        </w:rPr>
        <w:t>,(</w:t>
      </w:r>
      <w:proofErr w:type="gramEnd"/>
      <w:r>
        <w:rPr>
          <w:rFonts w:ascii="Times New Roman" w:hAnsi="Times New Roman" w:cs="Times New Roman"/>
          <w:sz w:val="26"/>
          <w:szCs w:val="26"/>
        </w:rPr>
        <w:t>личный автомобиль РЕНО).</w:t>
      </w:r>
    </w:p>
    <w:p w:rsidR="00182C95" w:rsidRDefault="00182C95" w:rsidP="00182C95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Загребино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староста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Загребино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Ваганов В.А. (личный автомобиль НИВА)</w:t>
      </w:r>
    </w:p>
    <w:p w:rsidR="00182C95" w:rsidRDefault="00182C95" w:rsidP="00182C95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Окунево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староста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Окунево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Худоногов В.В. (личный автомобиль НИВА)</w:t>
      </w:r>
    </w:p>
    <w:p w:rsidR="00182C95" w:rsidRDefault="00182C95" w:rsidP="00182C95">
      <w:pPr>
        <w:pStyle w:val="a3"/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Чернякино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староста Трофимов В.А, (личный автомобиль УАЗ).  </w:t>
      </w:r>
    </w:p>
    <w:p w:rsidR="00182C95" w:rsidRDefault="00182C95" w:rsidP="00182C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Кочердыкского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для заправки автотранспорта выделить АИ – 92 из расчета 10 литров в месяц на 1 единицу автотранспорта. </w:t>
      </w:r>
    </w:p>
    <w:p w:rsidR="00182C95" w:rsidRDefault="00182C95" w:rsidP="00182C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Определить задания для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патрульн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маневренных контрольных групп:</w:t>
      </w:r>
    </w:p>
    <w:p w:rsidR="00182C95" w:rsidRDefault="00182C95" w:rsidP="00182C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мониторинг территории</w:t>
      </w:r>
    </w:p>
    <w:p w:rsidR="00182C95" w:rsidRDefault="00182C95" w:rsidP="00182C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Выявление очагов возгорания</w:t>
      </w:r>
    </w:p>
    <w:p w:rsidR="00182C95" w:rsidRDefault="00182C95" w:rsidP="00182C9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Взаимодействие с ЕДДС, ДПО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Кочердык</w:t>
      </w:r>
      <w:proofErr w:type="spellEnd"/>
      <w:r>
        <w:rPr>
          <w:rFonts w:ascii="Times New Roman" w:hAnsi="Times New Roman" w:cs="Times New Roman"/>
          <w:sz w:val="26"/>
          <w:szCs w:val="26"/>
        </w:rPr>
        <w:t>, ПСЧ 70..</w:t>
      </w:r>
    </w:p>
    <w:p w:rsidR="00182C95" w:rsidRDefault="00182C95" w:rsidP="00E040D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E040DA" w:rsidRDefault="00E040DA" w:rsidP="00E040D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82C95" w:rsidRDefault="00E040DA" w:rsidP="00E040D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И.о.С.А. Татарникова</w:t>
      </w:r>
    </w:p>
    <w:p w:rsidR="00182C95" w:rsidRDefault="00182C95" w:rsidP="00182C95">
      <w:pPr>
        <w:jc w:val="both"/>
        <w:rPr>
          <w:sz w:val="26"/>
          <w:szCs w:val="26"/>
        </w:rPr>
      </w:pPr>
    </w:p>
    <w:p w:rsidR="00730D63" w:rsidRDefault="00730D63"/>
    <w:sectPr w:rsidR="00730D63" w:rsidSect="0073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51D79"/>
    <w:multiLevelType w:val="hybridMultilevel"/>
    <w:tmpl w:val="D1C61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2C95"/>
    <w:rsid w:val="000B0162"/>
    <w:rsid w:val="00182C95"/>
    <w:rsid w:val="00730D63"/>
    <w:rsid w:val="00927440"/>
    <w:rsid w:val="00970C17"/>
    <w:rsid w:val="00E0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C95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C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2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cp:lastPrinted>2025-04-02T06:30:00Z</cp:lastPrinted>
  <dcterms:created xsi:type="dcterms:W3CDTF">2025-04-02T04:36:00Z</dcterms:created>
  <dcterms:modified xsi:type="dcterms:W3CDTF">2025-04-02T06:31:00Z</dcterms:modified>
</cp:coreProperties>
</file>